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F1" w:rsidRDefault="00F96CF1" w:rsidP="00F96CF1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y-KG"/>
        </w:rPr>
        <w:t xml:space="preserve">     Долбоор</w:t>
      </w:r>
    </w:p>
    <w:p w:rsidR="00F96CF1" w:rsidRPr="00F96CF1" w:rsidRDefault="00F96CF1" w:rsidP="00F96CF1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bookmarkEnd w:id="0"/>
    <w:p w:rsidR="00A510F6" w:rsidRDefault="00D32C0A" w:rsidP="00A840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БИЛИМ БЕРҮҮ ЖАНА ИЛИМ МИНИСТИРЛИГИНИН БУЙРУГУ</w:t>
      </w:r>
    </w:p>
    <w:p w:rsidR="00D32C0A" w:rsidRPr="00A84089" w:rsidRDefault="00D32C0A" w:rsidP="00A840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6D42" w:rsidRDefault="00D32C0A" w:rsidP="00D32C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Билим берүү жана илим министрлигинин </w:t>
      </w:r>
      <w:r w:rsidRPr="00D32C0A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Улуттук илимдер академиясы тарабынан жеке жана юридикалык жактарга мамлекеттик кызмат көрсөтүүлөрдүн административдик регламенттерин бекитүү жөнүндөгү</w:t>
      </w:r>
      <w:r w:rsidRPr="00D32C0A">
        <w:rPr>
          <w:rFonts w:ascii="Times New Roman" w:hAnsi="Times New Roman" w:cs="Times New Roman"/>
          <w:b/>
          <w:bCs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D32C0A" w:rsidRDefault="00D32C0A" w:rsidP="00D32C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57D03" w:rsidRDefault="00CE6D42" w:rsidP="00CE6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7D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Өкмөтүнүн айрым ыйгарым укуктарын Кыргыз Республикасынын Билим берүү жана илим министрилигине 2014-жылдын 15-сентябрында №</w:t>
      </w:r>
      <w:r w:rsidR="00A840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7D03">
        <w:rPr>
          <w:rFonts w:ascii="Times New Roman" w:hAnsi="Times New Roman" w:cs="Times New Roman"/>
          <w:sz w:val="28"/>
          <w:szCs w:val="28"/>
          <w:lang w:val="ky-KG"/>
        </w:rPr>
        <w:t>530 токтомуна ылайык</w:t>
      </w:r>
    </w:p>
    <w:p w:rsidR="0012504C" w:rsidRDefault="0012504C" w:rsidP="00157D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57D03" w:rsidRPr="00A04415" w:rsidRDefault="00157D03" w:rsidP="00157D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Буйрук кылам</w:t>
      </w:r>
      <w:r w:rsidR="00A04415" w:rsidRPr="00A0441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57D03" w:rsidRPr="00A84089" w:rsidRDefault="00A84089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157D03" w:rsidRPr="00A8408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илимдер академиясынын компетенциясына кирген төмөндөгү</w:t>
      </w:r>
      <w:r w:rsidR="00157D03" w:rsidRPr="00A84089">
        <w:rPr>
          <w:rFonts w:ascii="Sylfaen" w:hAnsi="Sylfaen" w:cs="Times New Roman"/>
          <w:sz w:val="28"/>
          <w:szCs w:val="28"/>
          <w:lang w:val="ky-KG"/>
        </w:rPr>
        <w:t xml:space="preserve"> мамлекеттик кызматтардын административдик регламенти бекитилсин:</w:t>
      </w:r>
    </w:p>
    <w:p w:rsidR="00157D03" w:rsidRPr="00A04415" w:rsidRDefault="00A04415" w:rsidP="00A044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04415">
        <w:rPr>
          <w:rFonts w:ascii="Times New Roman" w:hAnsi="Times New Roman" w:cs="Times New Roman"/>
          <w:sz w:val="28"/>
          <w:szCs w:val="28"/>
          <w:lang w:val="ky-KG"/>
        </w:rPr>
        <w:t>«Табигый, техникалык, гуманитардык, колдонмо жана коомдук илимдер жаатындагы пландан тышкаркы (мамлекеттик заказдан тышкары) илимий-изилдөө иштерин жү</w:t>
      </w:r>
      <w:r w:rsidR="008D6515">
        <w:rPr>
          <w:rFonts w:ascii="Times New Roman" w:hAnsi="Times New Roman" w:cs="Times New Roman"/>
          <w:sz w:val="28"/>
          <w:szCs w:val="28"/>
          <w:lang w:val="ky-KG"/>
        </w:rPr>
        <w:t>ргүзүү (анын ичинде мониторинг)</w:t>
      </w:r>
      <w:r w:rsidRPr="00A04415">
        <w:rPr>
          <w:rFonts w:ascii="Times New Roman" w:hAnsi="Times New Roman" w:cs="Times New Roman"/>
          <w:sz w:val="28"/>
          <w:szCs w:val="28"/>
          <w:lang w:val="ky-KG"/>
        </w:rPr>
        <w:t>» 1-</w:t>
      </w:r>
      <w:r>
        <w:rPr>
          <w:rFonts w:ascii="Times New Roman" w:hAnsi="Times New Roman" w:cs="Times New Roman"/>
          <w:sz w:val="28"/>
          <w:szCs w:val="28"/>
          <w:lang w:val="ky-KG"/>
        </w:rPr>
        <w:t>тиркемеге</w:t>
      </w:r>
      <w:r w:rsidRPr="00A044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A0441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E2D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ехниканын, технологиялардын, материалдардын, заттардын, приборлордун жана жабдуулардын жаңы үлгүлөрүн түзүү жана киргизүү боюнча пландан тышкаркы (мамлекеттик заказдан тышкары) тажрыйбалоо-конструктордук жана долбоорлоо-технологиялык иштерди жүргүзүү» </w:t>
      </w:r>
      <w:r w:rsidR="009F58E0">
        <w:rPr>
          <w:rFonts w:ascii="Times New Roman" w:hAnsi="Times New Roman" w:cs="Times New Roman"/>
          <w:sz w:val="28"/>
          <w:szCs w:val="28"/>
          <w:lang w:val="ky-KG"/>
        </w:rPr>
        <w:br/>
      </w:r>
      <w:r w:rsidR="00BB1F7C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 – тиркемеге ылайык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D6515" w:rsidRPr="008D6515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«Пландан тышкаркы илимий, илимий-техникалык, экономикалык, социалдык жана экологиялык экспертизаларды (анын ичинде аныктоону) жүргүзүү»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 – тиркемеге ылайык;</w:t>
      </w:r>
    </w:p>
    <w:p w:rsidR="00223E2D" w:rsidRPr="008D6515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атериалдык жана материалдык эмес жаратылыштын объекттерин  жана андагы процесстерге пландан сырткары талдоо жүрүгүзүү</w:t>
      </w:r>
      <w:r w:rsidRPr="008D6515">
        <w:rPr>
          <w:rFonts w:ascii="Times New Roman" w:hAnsi="Times New Roman" w:cs="Times New Roman"/>
          <w:sz w:val="28"/>
          <w:szCs w:val="28"/>
        </w:rPr>
        <w:t>»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58E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4 – тиркемеге ылайык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E2D" w:rsidRPr="008D6515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атериалдык жана материалдык эмес жаратылыш объекттерин жана андагы процесстерге пландан сырткары баалоо жүрүгүзүү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» 5 – тиркемеге ылайык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E2D" w:rsidRPr="008D6515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«Жабдуулардын, конструкциялардын, буюмдардын, заттардын жана материалдардын үлгүлөрүнө пландан тышкаркы сыноо жүргүзүү»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58E0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6 – тиркемеге ылайык 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23E2D" w:rsidRDefault="008D6515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«Профилдик адистин көчмө экспедициялык жана практикалык кызмат көрсөтүүлөрү» 7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 xml:space="preserve"> тиркем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8D6515">
        <w:rPr>
          <w:rFonts w:ascii="Times New Roman" w:hAnsi="Times New Roman" w:cs="Times New Roman"/>
          <w:sz w:val="28"/>
          <w:szCs w:val="28"/>
          <w:lang w:val="ky-KG"/>
        </w:rPr>
        <w:t>ге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223E2D" w:rsidRPr="008D651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32C0A" w:rsidRPr="008D6515" w:rsidRDefault="00D32C0A" w:rsidP="008D65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58E0" w:rsidRPr="00D32C0A" w:rsidRDefault="00A84089" w:rsidP="00D32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2. </w:t>
      </w:r>
      <w:r w:rsidR="00D32C0A" w:rsidRPr="00D32C0A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актынын көчүрмөлөрүн мамлекеттик жана расмий тилдерде эки нускада, көрсөтүлгөн ченемдик укуктук актыны маалымат каражаттарында жарыялоо булагын көрсөтүү менен кагаз жана электрондук</w:t>
      </w:r>
      <w:r w:rsidR="00D32C0A">
        <w:rPr>
          <w:rFonts w:ascii="Times New Roman" w:hAnsi="Times New Roman" w:cs="Times New Roman"/>
          <w:sz w:val="28"/>
          <w:szCs w:val="28"/>
          <w:lang w:val="ky-KG"/>
        </w:rPr>
        <w:t xml:space="preserve"> түрдө</w:t>
      </w:r>
      <w:r w:rsidR="00D32C0A" w:rsidRPr="00D32C0A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ченемдик укуктук актылары Мамлекеттик</w:t>
      </w:r>
      <w:r w:rsidR="00D32C0A">
        <w:rPr>
          <w:rFonts w:ascii="Times New Roman" w:hAnsi="Times New Roman" w:cs="Times New Roman"/>
          <w:sz w:val="28"/>
          <w:szCs w:val="28"/>
          <w:lang w:val="ky-KG"/>
        </w:rPr>
        <w:t xml:space="preserve"> реестрге киргизүү үчүн </w:t>
      </w:r>
      <w:r w:rsidR="00FC459D" w:rsidRPr="00D32C0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Юстиция министрлигине </w:t>
      </w:r>
      <w:r w:rsidR="00D32C0A">
        <w:rPr>
          <w:rFonts w:ascii="Times New Roman" w:hAnsi="Times New Roman" w:cs="Times New Roman"/>
          <w:sz w:val="28"/>
          <w:szCs w:val="28"/>
          <w:lang w:val="ky-KG"/>
        </w:rPr>
        <w:t>жөнөтүлсүн</w:t>
      </w:r>
      <w:r w:rsidR="00D32C0A" w:rsidRPr="00D32C0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F58E0" w:rsidRDefault="00213F0E" w:rsidP="009F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F58E0">
        <w:rPr>
          <w:rFonts w:ascii="Times New Roman" w:hAnsi="Times New Roman" w:cs="Times New Roman"/>
          <w:sz w:val="28"/>
          <w:szCs w:val="28"/>
          <w:lang w:val="ky-KG"/>
        </w:rPr>
        <w:t>. Кыргыз Республикасынын Улуттук илимдер академиясы</w:t>
      </w:r>
      <w:r w:rsidR="009F58E0" w:rsidRPr="009F58E0">
        <w:rPr>
          <w:rFonts w:ascii="Times New Roman" w:hAnsi="Times New Roman" w:cs="Times New Roman"/>
          <w:sz w:val="28"/>
          <w:szCs w:val="28"/>
        </w:rPr>
        <w:t>:</w:t>
      </w:r>
    </w:p>
    <w:p w:rsidR="00A0394C" w:rsidRPr="00A0394C" w:rsidRDefault="00A0394C" w:rsidP="00A039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C459D">
        <w:rPr>
          <w:rFonts w:ascii="Times New Roman" w:hAnsi="Times New Roman" w:cs="Times New Roman"/>
          <w:sz w:val="28"/>
          <w:szCs w:val="28"/>
          <w:lang w:val="ky-KG"/>
        </w:rPr>
        <w:t>ушул буйрукка кол коюлган күндөн тартып үч жумушчу күндүн ичинде аны Кыргыз Республикасынын Өкмөтүнүн Аппаратына маалымат үчүн жиберсин.</w:t>
      </w:r>
    </w:p>
    <w:p w:rsidR="009F58E0" w:rsidRPr="00A0394C" w:rsidRDefault="009F58E0" w:rsidP="009F58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394C">
        <w:rPr>
          <w:rFonts w:ascii="Times New Roman" w:hAnsi="Times New Roman" w:cs="Times New Roman"/>
          <w:sz w:val="28"/>
          <w:szCs w:val="28"/>
          <w:lang w:val="ky-KG"/>
        </w:rPr>
        <w:t>- жогоруда көрсөтүлгөн административдик регламент</w:t>
      </w:r>
      <w:r>
        <w:rPr>
          <w:rFonts w:ascii="Times New Roman" w:hAnsi="Times New Roman" w:cs="Times New Roman"/>
          <w:sz w:val="28"/>
          <w:szCs w:val="28"/>
          <w:lang w:val="ky-KG"/>
        </w:rPr>
        <w:t>терг</w:t>
      </w:r>
      <w:r w:rsidRPr="00A0394C">
        <w:rPr>
          <w:rFonts w:ascii="Times New Roman" w:hAnsi="Times New Roman" w:cs="Times New Roman"/>
          <w:sz w:val="28"/>
          <w:szCs w:val="28"/>
          <w:lang w:val="ky-KG"/>
        </w:rPr>
        <w:t>е ылайык мамлекеттик кызматтарды көрсөтүү боюнча ишти уюштур</w:t>
      </w:r>
      <w:r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Pr="00A0394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13F0E" w:rsidRDefault="009F58E0" w:rsidP="00213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3F0E">
        <w:rPr>
          <w:rFonts w:ascii="Times New Roman" w:hAnsi="Times New Roman" w:cs="Times New Roman"/>
          <w:sz w:val="28"/>
          <w:szCs w:val="28"/>
        </w:rPr>
        <w:t xml:space="preserve">- </w:t>
      </w:r>
      <w:r w:rsidR="00213F0E">
        <w:rPr>
          <w:rFonts w:ascii="Times New Roman" w:hAnsi="Times New Roman" w:cs="Times New Roman"/>
          <w:sz w:val="28"/>
          <w:szCs w:val="28"/>
        </w:rPr>
        <w:t>мы</w:t>
      </w:r>
      <w:r w:rsidR="00213F0E" w:rsidRPr="00213F0E">
        <w:rPr>
          <w:rFonts w:ascii="Times New Roman" w:hAnsi="Times New Roman" w:cs="Times New Roman"/>
          <w:sz w:val="28"/>
          <w:szCs w:val="28"/>
        </w:rPr>
        <w:t>ндан ары көрсөтүлгөн кызматтарды</w:t>
      </w:r>
      <w:r w:rsidR="00213F0E">
        <w:rPr>
          <w:rFonts w:ascii="Times New Roman" w:hAnsi="Times New Roman" w:cs="Times New Roman"/>
          <w:sz w:val="28"/>
          <w:szCs w:val="28"/>
        </w:rPr>
        <w:t>н</w:t>
      </w:r>
      <w:r w:rsidR="00213F0E" w:rsidRPr="00213F0E">
        <w:rPr>
          <w:rFonts w:ascii="Times New Roman" w:hAnsi="Times New Roman" w:cs="Times New Roman"/>
          <w:sz w:val="28"/>
          <w:szCs w:val="28"/>
        </w:rPr>
        <w:t xml:space="preserve"> сапатын жогорулатуу жана оптималдаштыруу боюнча чараларды көрү</w:t>
      </w:r>
      <w:r w:rsidR="00213F0E">
        <w:rPr>
          <w:rFonts w:ascii="Times New Roman" w:hAnsi="Times New Roman" w:cs="Times New Roman"/>
          <w:sz w:val="28"/>
          <w:szCs w:val="28"/>
        </w:rPr>
        <w:t>с</w:t>
      </w:r>
      <w:r w:rsidR="00213F0E" w:rsidRPr="00213F0E">
        <w:rPr>
          <w:rFonts w:ascii="Times New Roman" w:hAnsi="Times New Roman" w:cs="Times New Roman"/>
          <w:sz w:val="28"/>
          <w:szCs w:val="28"/>
        </w:rPr>
        <w:t>ү</w:t>
      </w:r>
      <w:r w:rsidR="00213F0E">
        <w:rPr>
          <w:rFonts w:ascii="Times New Roman" w:hAnsi="Times New Roman" w:cs="Times New Roman"/>
          <w:sz w:val="28"/>
          <w:szCs w:val="28"/>
        </w:rPr>
        <w:t>н.</w:t>
      </w:r>
    </w:p>
    <w:p w:rsidR="00FC459D" w:rsidRPr="00A0394C" w:rsidRDefault="00FC459D" w:rsidP="00A039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394C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A0394C" w:rsidRPr="00A0394C">
        <w:rPr>
          <w:rFonts w:ascii="Times New Roman" w:hAnsi="Times New Roman" w:cs="Times New Roman"/>
          <w:sz w:val="28"/>
          <w:szCs w:val="28"/>
          <w:lang w:val="ky-KG"/>
        </w:rPr>
        <w:t>Мониторинг, стратегиялык пландаштыруу жана маалыматтык камсыздоо</w:t>
      </w:r>
      <w:r w:rsidR="00A0394C">
        <w:rPr>
          <w:rFonts w:ascii="Times New Roman" w:hAnsi="Times New Roman" w:cs="Times New Roman"/>
          <w:sz w:val="28"/>
          <w:szCs w:val="28"/>
          <w:lang w:val="ky-KG"/>
        </w:rPr>
        <w:t xml:space="preserve"> бөлүмү</w:t>
      </w:r>
      <w:r w:rsidRPr="00FC459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расмий сайтында жана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билим берүү жана илим </w:t>
      </w:r>
      <w:r w:rsidRPr="00FC459D">
        <w:rPr>
          <w:rFonts w:ascii="Times New Roman" w:hAnsi="Times New Roman" w:cs="Times New Roman"/>
          <w:sz w:val="28"/>
          <w:szCs w:val="28"/>
          <w:lang w:val="ky-KG"/>
        </w:rPr>
        <w:t>министрлигинин расмий сайтында ушул буйрукту расмий жарыялоону камсыз кылсын.</w:t>
      </w:r>
    </w:p>
    <w:p w:rsidR="00213F0E" w:rsidRDefault="00FC459D" w:rsidP="00FC45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t>Бул буйруктун аткарылышын көзөмөлдө Кыргыз Республикасынын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br/>
        <w:t>билим бер</w:t>
      </w:r>
      <w:r w:rsidR="00213F0E">
        <w:rPr>
          <w:rFonts w:ascii="Times New Roman" w:hAnsi="Times New Roman" w:cs="Times New Roman"/>
          <w:sz w:val="28"/>
          <w:szCs w:val="28"/>
          <w:lang w:val="ky-KG"/>
        </w:rPr>
        <w:t>үү жана илим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t xml:space="preserve"> министринин орун басары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Абдраевага</w:t>
      </w:r>
      <w:r w:rsidR="00213F0E" w:rsidRPr="00FC459D"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</w:t>
      </w:r>
    </w:p>
    <w:p w:rsidR="00213F0E" w:rsidRDefault="00A0394C" w:rsidP="00213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213F0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13F0E" w:rsidRPr="00213F0E">
        <w:rPr>
          <w:rFonts w:ascii="Times New Roman" w:hAnsi="Times New Roman" w:cs="Times New Roman"/>
          <w:sz w:val="28"/>
          <w:szCs w:val="28"/>
          <w:lang w:val="ky-KG"/>
        </w:rPr>
        <w:t>Ушул буйрук расми</w:t>
      </w:r>
      <w:r w:rsidR="00213F0E">
        <w:rPr>
          <w:rFonts w:ascii="Times New Roman" w:hAnsi="Times New Roman" w:cs="Times New Roman"/>
          <w:sz w:val="28"/>
          <w:szCs w:val="28"/>
          <w:lang w:val="ky-KG"/>
        </w:rPr>
        <w:t>й жарыяланган күндөн тартып он</w:t>
      </w:r>
      <w:r w:rsidR="00213F0E" w:rsidRPr="00213F0E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213F0E" w:rsidRDefault="00213F0E" w:rsidP="00213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58E0" w:rsidRPr="00BB1F7C" w:rsidRDefault="00213F0E" w:rsidP="00BB1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FB5175">
        <w:rPr>
          <w:rFonts w:ascii="Times New Roman" w:hAnsi="Times New Roman" w:cs="Times New Roman"/>
          <w:b/>
          <w:sz w:val="28"/>
          <w:szCs w:val="28"/>
          <w:lang w:val="ky-KG"/>
        </w:rPr>
        <w:t>А.Б. Бейшеналиев</w:t>
      </w:r>
    </w:p>
    <w:sectPr w:rsidR="009F58E0" w:rsidRPr="00BB1F7C" w:rsidSect="00FA2A2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136" w:rsidRDefault="00B07136" w:rsidP="00213F0E">
      <w:pPr>
        <w:spacing w:after="0" w:line="240" w:lineRule="auto"/>
      </w:pPr>
      <w:r>
        <w:separator/>
      </w:r>
    </w:p>
  </w:endnote>
  <w:endnote w:type="continuationSeparator" w:id="1">
    <w:p w:rsidR="00B07136" w:rsidRDefault="00B07136" w:rsidP="00213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F0E" w:rsidRPr="007316D5" w:rsidRDefault="00213F0E" w:rsidP="00213F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 w:rsidRPr="007316D5">
      <w:rPr>
        <w:rFonts w:ascii="Times New Roman" w:hAnsi="Times New Roman" w:cs="Times New Roman"/>
        <w:sz w:val="16"/>
        <w:szCs w:val="16"/>
      </w:rPr>
      <w:t>Кыргыз Республикасынын билим берүү жана илим министри _____________</w:t>
    </w:r>
    <w:r>
      <w:rPr>
        <w:rFonts w:ascii="Times New Roman" w:hAnsi="Times New Roman" w:cs="Times New Roman"/>
        <w:sz w:val="16"/>
        <w:szCs w:val="16"/>
      </w:rPr>
      <w:t xml:space="preserve">____ </w:t>
    </w:r>
    <w:r>
      <w:rPr>
        <w:rFonts w:ascii="Times New Roman" w:hAnsi="Times New Roman" w:cs="Times New Roman"/>
        <w:sz w:val="16"/>
        <w:szCs w:val="16"/>
        <w:lang w:val="ky-KG"/>
      </w:rPr>
      <w:t>А</w:t>
    </w:r>
    <w:r>
      <w:rPr>
        <w:rFonts w:ascii="Times New Roman" w:hAnsi="Times New Roman" w:cs="Times New Roman"/>
        <w:sz w:val="16"/>
        <w:szCs w:val="16"/>
      </w:rPr>
      <w:t>.</w:t>
    </w:r>
    <w:r>
      <w:rPr>
        <w:rFonts w:ascii="Times New Roman" w:hAnsi="Times New Roman" w:cs="Times New Roman"/>
        <w:sz w:val="16"/>
        <w:szCs w:val="16"/>
        <w:lang w:val="ky-KG"/>
      </w:rPr>
      <w:t>Б</w:t>
    </w:r>
    <w:r>
      <w:rPr>
        <w:rFonts w:ascii="Times New Roman" w:hAnsi="Times New Roman" w:cs="Times New Roman"/>
        <w:sz w:val="16"/>
        <w:szCs w:val="16"/>
      </w:rPr>
      <w:t xml:space="preserve">.  </w:t>
    </w:r>
    <w:r>
      <w:rPr>
        <w:rFonts w:ascii="Times New Roman" w:hAnsi="Times New Roman" w:cs="Times New Roman"/>
        <w:sz w:val="16"/>
        <w:szCs w:val="16"/>
        <w:lang w:val="ky-KG"/>
      </w:rPr>
      <w:t>Бейшеналиев</w:t>
    </w:r>
    <w:r>
      <w:rPr>
        <w:rFonts w:ascii="Times New Roman" w:hAnsi="Times New Roman" w:cs="Times New Roman"/>
        <w:sz w:val="16"/>
        <w:szCs w:val="16"/>
      </w:rPr>
      <w:t xml:space="preserve"> «___» ________ 202</w:t>
    </w:r>
    <w:r>
      <w:rPr>
        <w:rFonts w:ascii="Times New Roman" w:hAnsi="Times New Roman" w:cs="Times New Roman"/>
        <w:sz w:val="16"/>
        <w:szCs w:val="16"/>
        <w:lang w:val="ky-KG"/>
      </w:rPr>
      <w:t>1</w:t>
    </w:r>
    <w:r w:rsidRPr="007316D5">
      <w:rPr>
        <w:rFonts w:ascii="Times New Roman" w:hAnsi="Times New Roman" w:cs="Times New Roman"/>
        <w:sz w:val="16"/>
        <w:szCs w:val="16"/>
      </w:rPr>
      <w:t>-ж.</w:t>
    </w:r>
  </w:p>
  <w:p w:rsidR="00213F0E" w:rsidRPr="007316D5" w:rsidRDefault="00213F0E" w:rsidP="00213F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</w:p>
  <w:p w:rsidR="00213F0E" w:rsidRPr="007316D5" w:rsidRDefault="00213F0E" w:rsidP="00213F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</w:p>
  <w:p w:rsidR="00213F0E" w:rsidRPr="007316D5" w:rsidRDefault="00213F0E" w:rsidP="00213F0E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</w:rPr>
    </w:pPr>
    <w:r w:rsidRPr="007316D5">
      <w:rPr>
        <w:rFonts w:ascii="Times New Roman" w:hAnsi="Times New Roman" w:cs="Times New Roman"/>
        <w:sz w:val="16"/>
        <w:szCs w:val="16"/>
      </w:rPr>
      <w:t>Укуктук камсыздоо жана кадрдык иштер башкармалыгынын  _________________ Б</w:t>
    </w:r>
    <w:r>
      <w:rPr>
        <w:rFonts w:ascii="Times New Roman" w:hAnsi="Times New Roman" w:cs="Times New Roman"/>
        <w:sz w:val="16"/>
        <w:szCs w:val="16"/>
      </w:rPr>
      <w:t>.А. Ибрагимов  «___» ______ 202</w:t>
    </w:r>
    <w:r>
      <w:rPr>
        <w:rFonts w:ascii="Times New Roman" w:hAnsi="Times New Roman" w:cs="Times New Roman"/>
        <w:sz w:val="16"/>
        <w:szCs w:val="16"/>
        <w:lang w:val="ky-KG"/>
      </w:rPr>
      <w:t>1</w:t>
    </w:r>
    <w:r w:rsidRPr="007316D5">
      <w:rPr>
        <w:rFonts w:ascii="Times New Roman" w:hAnsi="Times New Roman" w:cs="Times New Roman"/>
        <w:sz w:val="16"/>
        <w:szCs w:val="16"/>
      </w:rPr>
      <w:t>-ж.</w:t>
    </w:r>
  </w:p>
  <w:p w:rsidR="00213F0E" w:rsidRPr="00BB1F7C" w:rsidRDefault="00213F0E" w:rsidP="00BB1F7C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 w:cs="Times New Roman"/>
        <w:sz w:val="16"/>
        <w:szCs w:val="16"/>
        <w:lang w:val="ky-KG"/>
      </w:rPr>
    </w:pPr>
    <w:r w:rsidRPr="007316D5">
      <w:rPr>
        <w:rFonts w:ascii="Times New Roman" w:hAnsi="Times New Roman" w:cs="Times New Roman"/>
        <w:sz w:val="16"/>
        <w:szCs w:val="16"/>
      </w:rPr>
      <w:t>башчысы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136" w:rsidRDefault="00B07136" w:rsidP="00213F0E">
      <w:pPr>
        <w:spacing w:after="0" w:line="240" w:lineRule="auto"/>
      </w:pPr>
      <w:r>
        <w:separator/>
      </w:r>
    </w:p>
  </w:footnote>
  <w:footnote w:type="continuationSeparator" w:id="1">
    <w:p w:rsidR="00B07136" w:rsidRDefault="00B07136" w:rsidP="00213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4186"/>
    <w:multiLevelType w:val="hybridMultilevel"/>
    <w:tmpl w:val="AA2A7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9C6805"/>
    <w:multiLevelType w:val="hybridMultilevel"/>
    <w:tmpl w:val="92CC3342"/>
    <w:lvl w:ilvl="0" w:tplc="D95A02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FCE"/>
    <w:rsid w:val="000566F0"/>
    <w:rsid w:val="000C2985"/>
    <w:rsid w:val="0012504C"/>
    <w:rsid w:val="00157D03"/>
    <w:rsid w:val="00213F0E"/>
    <w:rsid w:val="00223E2D"/>
    <w:rsid w:val="00234E53"/>
    <w:rsid w:val="00241C5E"/>
    <w:rsid w:val="0032243D"/>
    <w:rsid w:val="004A4F19"/>
    <w:rsid w:val="004F3FCE"/>
    <w:rsid w:val="008D6515"/>
    <w:rsid w:val="009F58E0"/>
    <w:rsid w:val="00A0394C"/>
    <w:rsid w:val="00A04415"/>
    <w:rsid w:val="00A510F6"/>
    <w:rsid w:val="00A84089"/>
    <w:rsid w:val="00AE6ABF"/>
    <w:rsid w:val="00B07136"/>
    <w:rsid w:val="00B95118"/>
    <w:rsid w:val="00BB1F7C"/>
    <w:rsid w:val="00C5407D"/>
    <w:rsid w:val="00C547F2"/>
    <w:rsid w:val="00CB7896"/>
    <w:rsid w:val="00CE6D42"/>
    <w:rsid w:val="00D32C0A"/>
    <w:rsid w:val="00F96CF1"/>
    <w:rsid w:val="00FA2A2F"/>
    <w:rsid w:val="00FA35F3"/>
    <w:rsid w:val="00FC4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D0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F58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F58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13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3F0E"/>
  </w:style>
  <w:style w:type="paragraph" w:styleId="a6">
    <w:name w:val="footer"/>
    <w:basedOn w:val="a"/>
    <w:link w:val="a7"/>
    <w:uiPriority w:val="99"/>
    <w:semiHidden/>
    <w:unhideWhenUsed/>
    <w:rsid w:val="00213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13F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D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Arabaev</cp:lastModifiedBy>
  <cp:revision>8</cp:revision>
  <dcterms:created xsi:type="dcterms:W3CDTF">2020-11-02T03:46:00Z</dcterms:created>
  <dcterms:modified xsi:type="dcterms:W3CDTF">2021-04-12T03:43:00Z</dcterms:modified>
</cp:coreProperties>
</file>